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16" w:rsidRPr="00BE7C16" w:rsidRDefault="00C76C2C" w:rsidP="00BE7C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BE7C16">
        <w:rPr>
          <w:rFonts w:ascii="Arial CYR" w:eastAsia="Times New Roman" w:hAnsi="Arial CYR"/>
          <w:noProof/>
          <w:sz w:val="20"/>
          <w:szCs w:val="20"/>
          <w:lang w:eastAsia="ru-RU"/>
        </w:rPr>
        <w:drawing>
          <wp:inline distT="0" distB="0" distL="0" distR="0">
            <wp:extent cx="714375" cy="628650"/>
            <wp:effectExtent l="0" t="0" r="0" b="0"/>
            <wp:docPr id="1" name="Рисунок 1" descr="fem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m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BE7C16" w:rsidRPr="00BE7C16" w:rsidTr="00BE7C16">
        <w:tc>
          <w:tcPr>
            <w:tcW w:w="963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>Образовательное частное учреждение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4"/>
                <w:szCs w:val="24"/>
                <w:lang w:eastAsia="ru-RU"/>
              </w:rPr>
              <w:t xml:space="preserve"> высшего образования</w:t>
            </w: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 xml:space="preserve">  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</w:pPr>
            <w:r w:rsidRPr="00BE7C16">
              <w:rPr>
                <w:rFonts w:ascii="Arial" w:eastAsia="Times New Roman" w:hAnsi="Arial"/>
                <w:b/>
                <w:spacing w:val="40"/>
                <w:sz w:val="28"/>
                <w:szCs w:val="28"/>
                <w:lang w:eastAsia="ru-RU"/>
              </w:rPr>
              <w:t>«МЕЖДУНАРОДНЫЙ ЮРИДИЧЕСКИЙ ИНСТИТУТ»</w:t>
            </w:r>
          </w:p>
          <w:p w:rsidR="00BE7C16" w:rsidRPr="00BE7C16" w:rsidRDefault="00BE7C16" w:rsidP="00BE7C16">
            <w:pPr>
              <w:keepNext/>
              <w:spacing w:after="0" w:line="240" w:lineRule="auto"/>
              <w:jc w:val="center"/>
              <w:outlineLvl w:val="6"/>
              <w:rPr>
                <w:rFonts w:ascii="Arial" w:eastAsia="Times New Roman" w:hAnsi="Arial"/>
                <w:spacing w:val="46"/>
                <w:sz w:val="24"/>
                <w:szCs w:val="20"/>
                <w:lang w:eastAsia="ru-RU"/>
              </w:rPr>
            </w:pPr>
          </w:p>
        </w:tc>
      </w:tr>
    </w:tbl>
    <w:p w:rsidR="00BE7C16" w:rsidRPr="00BE7C16" w:rsidRDefault="00BE7C16" w:rsidP="00AC12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5F76" w:rsidRPr="00095F76" w:rsidRDefault="00095F76" w:rsidP="00095F7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470" w:type="dxa"/>
        <w:tblInd w:w="-426" w:type="dxa"/>
        <w:tblLook w:val="01E0" w:firstRow="1" w:lastRow="1" w:firstColumn="1" w:lastColumn="1" w:noHBand="0" w:noVBand="0"/>
      </w:tblPr>
      <w:tblGrid>
        <w:gridCol w:w="10248"/>
        <w:gridCol w:w="222"/>
      </w:tblGrid>
      <w:tr w:rsidR="00095F76" w:rsidRPr="00D612B3" w:rsidTr="00242BD0">
        <w:trPr>
          <w:trHeight w:val="439"/>
        </w:trPr>
        <w:tc>
          <w:tcPr>
            <w:tcW w:w="10248" w:type="dxa"/>
          </w:tcPr>
          <w:p w:rsidR="00095F76" w:rsidRPr="00D612B3" w:rsidRDefault="00095F76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612B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УЧЕНЫЙ СОВЕТ</w:t>
            </w:r>
          </w:p>
          <w:p w:rsidR="00095F76" w:rsidRPr="00D612B3" w:rsidRDefault="00095F76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095F76" w:rsidRPr="00242BD0" w:rsidRDefault="00095F76" w:rsidP="00095F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и время проведения - </w:t>
            </w:r>
            <w:r w:rsidR="00D50A29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170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73712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70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апреля</w:t>
            </w:r>
            <w:r w:rsidR="00457A83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202</w:t>
            </w:r>
            <w:r w:rsidR="00D50A29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57A83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 в 1</w:t>
            </w:r>
            <w:r w:rsidR="00A97B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-00 час.00 мин.</w:t>
            </w:r>
          </w:p>
          <w:p w:rsidR="00095F76" w:rsidRPr="00242BD0" w:rsidRDefault="00095F76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 проведения - г. Москва, ул. </w:t>
            </w:r>
            <w:proofErr w:type="spellStart"/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Кашёнкин</w:t>
            </w:r>
            <w:proofErr w:type="spellEnd"/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5902"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242B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уг, д.4, зал Ученого совета (3 этаж)</w:t>
            </w:r>
          </w:p>
          <w:p w:rsidR="00095F76" w:rsidRPr="00D612B3" w:rsidRDefault="00095F76" w:rsidP="00095F76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95F76" w:rsidRPr="00D612B3" w:rsidRDefault="00095F76" w:rsidP="0009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612B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ПОВЕСТКА ДНЯ</w:t>
            </w:r>
          </w:p>
        </w:tc>
        <w:tc>
          <w:tcPr>
            <w:tcW w:w="222" w:type="dxa"/>
          </w:tcPr>
          <w:p w:rsidR="00095F76" w:rsidRPr="00D612B3" w:rsidRDefault="00095F76" w:rsidP="00095F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95F76" w:rsidRPr="00095F76" w:rsidRDefault="00095F76" w:rsidP="00095F76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184" w:type="dxa"/>
        <w:tblLook w:val="01E0" w:firstRow="1" w:lastRow="1" w:firstColumn="1" w:lastColumn="1" w:noHBand="0" w:noVBand="0"/>
      </w:tblPr>
      <w:tblGrid>
        <w:gridCol w:w="3448"/>
        <w:gridCol w:w="96"/>
        <w:gridCol w:w="5640"/>
      </w:tblGrid>
      <w:tr w:rsidR="00DE40A1" w:rsidRPr="00095F76" w:rsidTr="00A669BD">
        <w:trPr>
          <w:trHeight w:val="417"/>
        </w:trPr>
        <w:tc>
          <w:tcPr>
            <w:tcW w:w="9184" w:type="dxa"/>
            <w:gridSpan w:val="3"/>
          </w:tcPr>
          <w:p w:rsidR="00DE40A1" w:rsidRPr="0085605F" w:rsidRDefault="00720B28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159323093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DE40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7030B" w:rsidRPr="00170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работе аспирантуры</w:t>
            </w:r>
            <w:r w:rsidR="00170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10DFA" w:rsidRPr="00095F76" w:rsidTr="00FE48CC">
        <w:trPr>
          <w:trHeight w:val="417"/>
        </w:trPr>
        <w:tc>
          <w:tcPr>
            <w:tcW w:w="3448" w:type="dxa"/>
          </w:tcPr>
          <w:p w:rsidR="00510DFA" w:rsidRDefault="00510DFA" w:rsidP="00E54967">
            <w:pPr>
              <w:pStyle w:val="a3"/>
              <w:spacing w:after="0" w:line="240" w:lineRule="auto"/>
              <w:ind w:left="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510DFA" w:rsidRPr="0085605F" w:rsidRDefault="00DE40A1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40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="00170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17030B" w:rsidRPr="00170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аведующий аспирантурой</w:t>
            </w:r>
            <w:r w:rsidR="002372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К.В. Чистяков.</w:t>
            </w:r>
          </w:p>
        </w:tc>
      </w:tr>
      <w:tr w:rsidR="00237205" w:rsidRPr="00095F76" w:rsidTr="00237205">
        <w:trPr>
          <w:trHeight w:val="417"/>
        </w:trPr>
        <w:tc>
          <w:tcPr>
            <w:tcW w:w="9184" w:type="dxa"/>
            <w:gridSpan w:val="3"/>
          </w:tcPr>
          <w:p w:rsidR="00237205" w:rsidRDefault="00237205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bookmarkStart w:id="1" w:name="_GoBack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Отчеты членов Ученого совета о выполнении его решений (протокол № 5 от 25.01.2024 г., протокол № 6 от 29.0</w:t>
            </w:r>
            <w:r w:rsidR="00902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 г.)</w:t>
            </w:r>
            <w:bookmarkEnd w:id="1"/>
          </w:p>
        </w:tc>
      </w:tr>
      <w:tr w:rsidR="00237205" w:rsidRPr="00095F76" w:rsidTr="00237205">
        <w:trPr>
          <w:trHeight w:val="417"/>
        </w:trPr>
        <w:tc>
          <w:tcPr>
            <w:tcW w:w="3544" w:type="dxa"/>
            <w:gridSpan w:val="2"/>
          </w:tcPr>
          <w:p w:rsidR="00237205" w:rsidRDefault="00237205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40" w:type="dxa"/>
          </w:tcPr>
          <w:p w:rsidR="00237205" w:rsidRDefault="00237205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Докладчики – члены Ученого совета.</w:t>
            </w:r>
          </w:p>
        </w:tc>
      </w:tr>
      <w:tr w:rsidR="0017030B" w:rsidRPr="00095F76" w:rsidTr="00237205">
        <w:trPr>
          <w:trHeight w:val="417"/>
        </w:trPr>
        <w:tc>
          <w:tcPr>
            <w:tcW w:w="9184" w:type="dxa"/>
            <w:gridSpan w:val="3"/>
          </w:tcPr>
          <w:p w:rsidR="0017030B" w:rsidRPr="00DE40A1" w:rsidRDefault="00237205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70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17030B" w:rsidRPr="00170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разработке и обновлении на 2024-2025 учебный год программ </w:t>
            </w:r>
            <w:r w:rsidR="00996F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аспирантуры</w:t>
            </w:r>
            <w:r w:rsidR="00170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17030B" w:rsidRPr="00095F76" w:rsidTr="00FE48CC">
        <w:trPr>
          <w:trHeight w:val="417"/>
        </w:trPr>
        <w:tc>
          <w:tcPr>
            <w:tcW w:w="3448" w:type="dxa"/>
          </w:tcPr>
          <w:p w:rsidR="0017030B" w:rsidRDefault="0017030B" w:rsidP="00E54967">
            <w:pPr>
              <w:pStyle w:val="a3"/>
              <w:spacing w:after="0" w:line="240" w:lineRule="auto"/>
              <w:ind w:left="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17030B" w:rsidRPr="00DE40A1" w:rsidRDefault="006D1538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 - </w:t>
            </w:r>
            <w:r w:rsidRPr="006D1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первого проректора-начальник учебно-методического управления</w:t>
            </w:r>
            <w:r w:rsidR="009020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 Смирнова.</w:t>
            </w:r>
          </w:p>
        </w:tc>
      </w:tr>
      <w:tr w:rsidR="00A675B7" w:rsidRPr="00095F76" w:rsidTr="002C1EC4">
        <w:trPr>
          <w:trHeight w:val="417"/>
        </w:trPr>
        <w:tc>
          <w:tcPr>
            <w:tcW w:w="9184" w:type="dxa"/>
            <w:gridSpan w:val="3"/>
          </w:tcPr>
          <w:p w:rsidR="00A675B7" w:rsidRDefault="00A675B7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 </w:t>
            </w:r>
            <w:r w:rsidRPr="00A675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и введение в действие образовательной программы высшего образования   по специальности 40.05.04 Судебная и прокурорская деятельность, специализация Прокурорская деятельность на 2024 – 2025 учебный год в Ивановском филиале.</w:t>
            </w:r>
          </w:p>
        </w:tc>
      </w:tr>
      <w:tr w:rsidR="00A675B7" w:rsidRPr="00095F76" w:rsidTr="00A675B7">
        <w:trPr>
          <w:trHeight w:val="417"/>
        </w:trPr>
        <w:tc>
          <w:tcPr>
            <w:tcW w:w="3448" w:type="dxa"/>
          </w:tcPr>
          <w:p w:rsidR="00A675B7" w:rsidRDefault="00A675B7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A675B7" w:rsidRDefault="00A675B7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Докладчик - </w:t>
            </w:r>
            <w:r w:rsidRPr="006D1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первого проректора-начальник учебно-методического 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Н.А. Смирнова.</w:t>
            </w:r>
          </w:p>
        </w:tc>
      </w:tr>
      <w:tr w:rsidR="006D1538" w:rsidRPr="00095F76" w:rsidTr="002C1EC4">
        <w:trPr>
          <w:trHeight w:val="417"/>
        </w:trPr>
        <w:tc>
          <w:tcPr>
            <w:tcW w:w="9184" w:type="dxa"/>
            <w:gridSpan w:val="3"/>
          </w:tcPr>
          <w:p w:rsidR="006D1538" w:rsidRDefault="00A675B7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D1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6D1538" w:rsidRPr="006D15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3C3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индивидуальных учебных планов обучающимся магистратуры.</w:t>
            </w:r>
          </w:p>
        </w:tc>
      </w:tr>
      <w:tr w:rsidR="006D1538" w:rsidRPr="00095F76" w:rsidTr="00FE48CC">
        <w:trPr>
          <w:trHeight w:val="417"/>
        </w:trPr>
        <w:tc>
          <w:tcPr>
            <w:tcW w:w="3448" w:type="dxa"/>
          </w:tcPr>
          <w:p w:rsidR="006D1538" w:rsidRDefault="006D1538" w:rsidP="00E54967">
            <w:pPr>
              <w:pStyle w:val="a3"/>
              <w:spacing w:after="0" w:line="240" w:lineRule="auto"/>
              <w:ind w:left="28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gridSpan w:val="2"/>
          </w:tcPr>
          <w:p w:rsidR="006D1538" w:rsidRDefault="006D1538" w:rsidP="008560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Докладчик – заведующи</w:t>
            </w:r>
            <w:r w:rsidR="00EC74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C74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магистратурой С.В. Карташов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bookmarkEnd w:id="0"/>
    </w:tbl>
    <w:p w:rsidR="00115E04" w:rsidRDefault="00115E04" w:rsidP="002C26E3">
      <w:pPr>
        <w:rPr>
          <w:rFonts w:ascii="Times New Roman" w:hAnsi="Times New Roman"/>
          <w:sz w:val="28"/>
          <w:szCs w:val="28"/>
        </w:rPr>
      </w:pPr>
    </w:p>
    <w:sectPr w:rsidR="00115E04" w:rsidSect="007A156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929B3"/>
    <w:multiLevelType w:val="hybridMultilevel"/>
    <w:tmpl w:val="819EEF80"/>
    <w:lvl w:ilvl="0" w:tplc="7076ECEA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16"/>
    <w:rsid w:val="00005289"/>
    <w:rsid w:val="000317C7"/>
    <w:rsid w:val="00075902"/>
    <w:rsid w:val="00086271"/>
    <w:rsid w:val="0009068E"/>
    <w:rsid w:val="00094500"/>
    <w:rsid w:val="00095F76"/>
    <w:rsid w:val="000B546C"/>
    <w:rsid w:val="00103686"/>
    <w:rsid w:val="00115E04"/>
    <w:rsid w:val="00164C2D"/>
    <w:rsid w:val="0017030B"/>
    <w:rsid w:val="00177FDF"/>
    <w:rsid w:val="001D2E82"/>
    <w:rsid w:val="002039D1"/>
    <w:rsid w:val="00205D97"/>
    <w:rsid w:val="00237205"/>
    <w:rsid w:val="002377CE"/>
    <w:rsid w:val="00242BD0"/>
    <w:rsid w:val="00243F3D"/>
    <w:rsid w:val="00251AE1"/>
    <w:rsid w:val="002C046E"/>
    <w:rsid w:val="002C26E3"/>
    <w:rsid w:val="002D730E"/>
    <w:rsid w:val="002F362B"/>
    <w:rsid w:val="00306DEB"/>
    <w:rsid w:val="0031458A"/>
    <w:rsid w:val="00343779"/>
    <w:rsid w:val="003567E1"/>
    <w:rsid w:val="003C1FD3"/>
    <w:rsid w:val="003C373B"/>
    <w:rsid w:val="004042A1"/>
    <w:rsid w:val="00417871"/>
    <w:rsid w:val="0043302A"/>
    <w:rsid w:val="0043313D"/>
    <w:rsid w:val="00445AC3"/>
    <w:rsid w:val="00453B90"/>
    <w:rsid w:val="00457025"/>
    <w:rsid w:val="00457A83"/>
    <w:rsid w:val="0046502E"/>
    <w:rsid w:val="00470C35"/>
    <w:rsid w:val="004A2085"/>
    <w:rsid w:val="004C3746"/>
    <w:rsid w:val="00503501"/>
    <w:rsid w:val="00510DFA"/>
    <w:rsid w:val="0055473A"/>
    <w:rsid w:val="00562140"/>
    <w:rsid w:val="005818A9"/>
    <w:rsid w:val="00590283"/>
    <w:rsid w:val="005969FA"/>
    <w:rsid w:val="00597C94"/>
    <w:rsid w:val="005A6EFC"/>
    <w:rsid w:val="005D0C67"/>
    <w:rsid w:val="005E1DF6"/>
    <w:rsid w:val="005E45F5"/>
    <w:rsid w:val="00605771"/>
    <w:rsid w:val="0065215C"/>
    <w:rsid w:val="00660E13"/>
    <w:rsid w:val="006658F6"/>
    <w:rsid w:val="00670296"/>
    <w:rsid w:val="0068310F"/>
    <w:rsid w:val="006A4584"/>
    <w:rsid w:val="006A713F"/>
    <w:rsid w:val="006B31CA"/>
    <w:rsid w:val="006B60C0"/>
    <w:rsid w:val="006D1538"/>
    <w:rsid w:val="00720B28"/>
    <w:rsid w:val="00747DFD"/>
    <w:rsid w:val="007534AE"/>
    <w:rsid w:val="00756983"/>
    <w:rsid w:val="00767836"/>
    <w:rsid w:val="00781321"/>
    <w:rsid w:val="00796552"/>
    <w:rsid w:val="007A1563"/>
    <w:rsid w:val="0085605F"/>
    <w:rsid w:val="00873712"/>
    <w:rsid w:val="008B09F4"/>
    <w:rsid w:val="008B38AB"/>
    <w:rsid w:val="008D5C80"/>
    <w:rsid w:val="009020A8"/>
    <w:rsid w:val="009046AA"/>
    <w:rsid w:val="0093581D"/>
    <w:rsid w:val="009614BB"/>
    <w:rsid w:val="00996F25"/>
    <w:rsid w:val="009A0CBA"/>
    <w:rsid w:val="009A7375"/>
    <w:rsid w:val="009B1A54"/>
    <w:rsid w:val="009C7618"/>
    <w:rsid w:val="009D3F2A"/>
    <w:rsid w:val="009D54C9"/>
    <w:rsid w:val="009E04E0"/>
    <w:rsid w:val="009E4DA1"/>
    <w:rsid w:val="00A14CE6"/>
    <w:rsid w:val="00A14E0A"/>
    <w:rsid w:val="00A27B63"/>
    <w:rsid w:val="00A675B7"/>
    <w:rsid w:val="00A97BAD"/>
    <w:rsid w:val="00AC07EE"/>
    <w:rsid w:val="00AC1264"/>
    <w:rsid w:val="00AC3E77"/>
    <w:rsid w:val="00AD6FFA"/>
    <w:rsid w:val="00AF34F4"/>
    <w:rsid w:val="00AF78D8"/>
    <w:rsid w:val="00B01944"/>
    <w:rsid w:val="00B23839"/>
    <w:rsid w:val="00B33ABA"/>
    <w:rsid w:val="00B3506A"/>
    <w:rsid w:val="00B83564"/>
    <w:rsid w:val="00BC7CF2"/>
    <w:rsid w:val="00BE7C16"/>
    <w:rsid w:val="00BF7498"/>
    <w:rsid w:val="00C2487A"/>
    <w:rsid w:val="00C30D4C"/>
    <w:rsid w:val="00C5222F"/>
    <w:rsid w:val="00C61211"/>
    <w:rsid w:val="00C75545"/>
    <w:rsid w:val="00C76C2C"/>
    <w:rsid w:val="00C91BBF"/>
    <w:rsid w:val="00CA1FFE"/>
    <w:rsid w:val="00CB39CB"/>
    <w:rsid w:val="00D04440"/>
    <w:rsid w:val="00D11DA9"/>
    <w:rsid w:val="00D3043F"/>
    <w:rsid w:val="00D30758"/>
    <w:rsid w:val="00D50A29"/>
    <w:rsid w:val="00D54946"/>
    <w:rsid w:val="00D612B3"/>
    <w:rsid w:val="00D66912"/>
    <w:rsid w:val="00D72CE8"/>
    <w:rsid w:val="00DB27F8"/>
    <w:rsid w:val="00DC6AE0"/>
    <w:rsid w:val="00DE2C8E"/>
    <w:rsid w:val="00DE40A1"/>
    <w:rsid w:val="00E04857"/>
    <w:rsid w:val="00E27547"/>
    <w:rsid w:val="00E33DE4"/>
    <w:rsid w:val="00E51A36"/>
    <w:rsid w:val="00E54967"/>
    <w:rsid w:val="00E77A8D"/>
    <w:rsid w:val="00E847C4"/>
    <w:rsid w:val="00EC7449"/>
    <w:rsid w:val="00ED42A7"/>
    <w:rsid w:val="00F20292"/>
    <w:rsid w:val="00F37B6E"/>
    <w:rsid w:val="00F55098"/>
    <w:rsid w:val="00F801ED"/>
    <w:rsid w:val="00FE48CC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34C7"/>
  <w15:chartTrackingRefBased/>
  <w15:docId w15:val="{139E4996-5A6B-4772-94DE-1C4AD6B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771"/>
    <w:pPr>
      <w:ind w:left="720"/>
      <w:contextualSpacing/>
    </w:pPr>
  </w:style>
  <w:style w:type="paragraph" w:customStyle="1" w:styleId="CharChar">
    <w:name w:val="Знак Знак Char Char"/>
    <w:basedOn w:val="a"/>
    <w:rsid w:val="00C30D4C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0">
    <w:name w:val="Знак Знак Char Char"/>
    <w:basedOn w:val="a"/>
    <w:rsid w:val="0017030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МЮИ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Шеховцева</dc:creator>
  <cp:keywords/>
  <cp:lastModifiedBy>Шеховцева Елена Юрьевна</cp:lastModifiedBy>
  <cp:revision>7</cp:revision>
  <cp:lastPrinted>2024-04-02T12:59:00Z</cp:lastPrinted>
  <dcterms:created xsi:type="dcterms:W3CDTF">2024-04-01T11:15:00Z</dcterms:created>
  <dcterms:modified xsi:type="dcterms:W3CDTF">2024-04-22T15:21:00Z</dcterms:modified>
</cp:coreProperties>
</file>